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17DA71" w14:textId="2F3F905E" w:rsidR="006F4A26" w:rsidRDefault="006F4A26" w:rsidP="0014167D">
      <w:pPr>
        <w:spacing w:before="100" w:beforeAutospacing="1" w:after="100" w:afterAutospacing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6F4A26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10 Days to Glory —</w:t>
      </w:r>
      <w:r w:rsidR="0085754A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 </w:t>
      </w:r>
      <w:r w:rsidRPr="006F4A26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Pony Express Classroom Curriculum</w:t>
      </w:r>
      <w:r w:rsidR="00BD7058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©</w:t>
      </w:r>
    </w:p>
    <w:p w14:paraId="3723DAD2" w14:textId="7DC2A4F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Grades </w:t>
      </w:r>
      <w:r w:rsidR="00D6262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4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–8 | Standards-Aligned | Experiential History Program</w:t>
      </w:r>
    </w:p>
    <w:p w14:paraId="758E85D9" w14:textId="77777777" w:rsidR="0014167D" w:rsidRPr="0014167D" w:rsidRDefault="0014167D" w:rsidP="0014167D">
      <w:pPr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  <w:r w:rsidRPr="00115F37">
        <w:rPr>
          <w:rFonts w:ascii="Century Schoolbook" w:eastAsia="Times New Roman" w:hAnsi="Century Schoolbook" w:cs="Times New Roman"/>
          <w:i/>
          <w:iCs/>
          <w:color w:val="000000"/>
          <w:kern w:val="0"/>
          <w14:ligatures w14:val="none"/>
        </w:rPr>
        <w:t>An immersive American history program that explores leadership, geography, and decision-making through one of the boldest logistics challenges in U.S. history.</w:t>
      </w:r>
      <w:r w:rsidR="00C70EF9">
        <w:rPr>
          <w:rFonts w:ascii="Times New Roman" w:eastAsia="Times New Roman" w:hAnsi="Times New Roman" w:cs="Times New Roman"/>
          <w:i/>
          <w:noProof/>
          <w:kern w:val="0"/>
        </w:rPr>
        <w:pict w14:anchorId="68D8C2A4">
          <v:rect id="_x0000_i1037" alt="" style="width:468pt;height:.05pt;mso-width-percent:0;mso-height-percent:0;mso-width-percent:0;mso-height-percent:0" o:hralign="center" o:hrstd="t" o:hr="t" fillcolor="#a0a0a0" stroked="f"/>
        </w:pict>
      </w:r>
    </w:p>
    <w:p w14:paraId="77B1D4AF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T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he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P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roblem</w:t>
      </w:r>
    </w:p>
    <w:p w14:paraId="5942C4CC" w14:textId="77777777" w:rsidR="00D6262E" w:rsidRDefault="00D6262E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D6262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History is often taught as nothing more than outcomes. Students memorize dates but miss the key decisions that led to them. As a result, geography seems disconnected, leadership looks theoretical, and students lose interest before they truly understand. </w:t>
      </w:r>
    </w:p>
    <w:p w14:paraId="3840ACDB" w14:textId="3F2A6A74" w:rsidR="0014167D" w:rsidRPr="0014167D" w:rsidRDefault="0014167D" w:rsidP="0014167D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Key questions go unanswered</w:t>
      </w:r>
      <w:r w:rsidRPr="0014167D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:</w:t>
      </w:r>
    </w:p>
    <w:p w14:paraId="243417F7" w14:textId="77777777" w:rsidR="0014167D" w:rsidRPr="0014167D" w:rsidRDefault="0014167D" w:rsidP="0014167D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Why did leaders take risks?</w:t>
      </w:r>
    </w:p>
    <w:p w14:paraId="7D88205D" w14:textId="77777777" w:rsidR="0014167D" w:rsidRPr="0014167D" w:rsidRDefault="0014167D" w:rsidP="0014167D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How did geography shape choices?</w:t>
      </w:r>
    </w:p>
    <w:p w14:paraId="6A4E947B" w14:textId="77777777" w:rsidR="0014167D" w:rsidRPr="0014167D" w:rsidRDefault="0014167D" w:rsidP="0014167D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What happens when innovation moves faster than people?</w:t>
      </w:r>
    </w:p>
    <w:p w14:paraId="63A326E5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5AB6982">
          <v:rect id="_x0000_i1036" alt="" style="width:468pt;height:.05pt;mso-width-percent:0;mso-height-percent:0;mso-width-percent:0;mso-height-percent:0" o:hralign="center" o:hrstd="t" o:hr="t" fillcolor="#a0a0a0" stroked="f"/>
        </w:pict>
      </w:r>
    </w:p>
    <w:p w14:paraId="051814D5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T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he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S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olution</w:t>
      </w:r>
    </w:p>
    <w:p w14:paraId="07E3E99A" w14:textId="032A59A6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10 Days To Glory</w:t>
      </w:r>
      <w:r w:rsidR="00D6262E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-Curriculum©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shifts history from memorization to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decision-making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.</w:t>
      </w:r>
    </w:p>
    <w:p w14:paraId="4D857197" w14:textId="77777777" w:rsidR="006F4A26" w:rsidRPr="006F4A26" w:rsidRDefault="006F4A26" w:rsidP="006F4A26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Using the true story of the Pony Express, students assume the roles of:</w:t>
      </w:r>
    </w:p>
    <w:p w14:paraId="136393FC" w14:textId="77777777" w:rsidR="006F4A26" w:rsidRDefault="006F4A26" w:rsidP="006F4A26">
      <w:pPr>
        <w:pStyle w:val="ListParagraph"/>
        <w:numPr>
          <w:ilvl w:val="0"/>
          <w:numId w:val="1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Riders</w:t>
      </w:r>
    </w:p>
    <w:p w14:paraId="6E30F420" w14:textId="77777777" w:rsidR="006F4A26" w:rsidRDefault="006F4A26" w:rsidP="006F4A26">
      <w:pPr>
        <w:pStyle w:val="ListParagraph"/>
        <w:numPr>
          <w:ilvl w:val="0"/>
          <w:numId w:val="1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Station keepers</w:t>
      </w:r>
    </w:p>
    <w:p w14:paraId="671257B3" w14:textId="77777777" w:rsidR="006F4A26" w:rsidRPr="006F4A26" w:rsidRDefault="006F4A26" w:rsidP="006F4A26">
      <w:pPr>
        <w:pStyle w:val="ListParagraph"/>
        <w:numPr>
          <w:ilvl w:val="0"/>
          <w:numId w:val="1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Trail bosses</w:t>
      </w:r>
    </w:p>
    <w:p w14:paraId="45BB5368" w14:textId="77777777" w:rsidR="0014167D" w:rsidRPr="0014167D" w:rsidRDefault="0014167D" w:rsidP="006F4A26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They confront real constraints:</w:t>
      </w:r>
    </w:p>
    <w:p w14:paraId="3E7B8D68" w14:textId="77777777" w:rsidR="0014167D" w:rsidRPr="0014167D" w:rsidRDefault="0014167D" w:rsidP="0014167D">
      <w:pPr>
        <w:numPr>
          <w:ilvl w:val="0"/>
          <w:numId w:val="4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Time</w:t>
      </w:r>
    </w:p>
    <w:p w14:paraId="24EC9358" w14:textId="77777777" w:rsidR="0014167D" w:rsidRPr="0014167D" w:rsidRDefault="0014167D" w:rsidP="0014167D">
      <w:pPr>
        <w:numPr>
          <w:ilvl w:val="0"/>
          <w:numId w:val="4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Terrain</w:t>
      </w:r>
    </w:p>
    <w:p w14:paraId="22DD522A" w14:textId="77777777" w:rsidR="0014167D" w:rsidRPr="0014167D" w:rsidRDefault="0014167D" w:rsidP="0014167D">
      <w:pPr>
        <w:numPr>
          <w:ilvl w:val="0"/>
          <w:numId w:val="4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Risk</w:t>
      </w:r>
    </w:p>
    <w:p w14:paraId="1FA5DBC5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History becomes something they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experience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, not recite.</w:t>
      </w:r>
    </w:p>
    <w:p w14:paraId="38ECC51F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lastRenderedPageBreak/>
        <w:pict w14:anchorId="1AB7B66E">
          <v:rect id="_x0000_i1035" alt="" style="width:468pt;height:.05pt;mso-width-percent:0;mso-height-percent:0;mso-width-percent:0;mso-height-percent:0" o:hralign="center" o:hrstd="t" o:hr="t" fillcolor="#a0a0a0" stroked="f"/>
        </w:pict>
      </w:r>
    </w:p>
    <w:p w14:paraId="6E5304B6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P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rogram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O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verview</w:t>
      </w:r>
    </w:p>
    <w:p w14:paraId="01E89AC7" w14:textId="0ABDE543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10 Days </w:t>
      </w:r>
      <w:r w:rsid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o Glory</w:t>
      </w:r>
      <w:r w:rsidR="0085754A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- Pony Express Curriculum</w:t>
      </w:r>
      <w:r w:rsidR="00BD7058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©</w:t>
      </w:r>
      <w:r w:rsidR="0085754A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is a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standards-aligned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, modular classroom program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 xml:space="preserve">designed 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to 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support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existing curriculum—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not replace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it.</w:t>
      </w:r>
    </w:p>
    <w:p w14:paraId="5386840E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Built for real classrooms</w:t>
      </w:r>
    </w:p>
    <w:p w14:paraId="6A84FD07" w14:textId="77777777" w:rsidR="0014167D" w:rsidRPr="0014167D" w:rsidRDefault="0014167D" w:rsidP="0014167D">
      <w:pPr>
        <w:numPr>
          <w:ilvl w:val="0"/>
          <w:numId w:val="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Flexible pacing</w:t>
      </w:r>
    </w:p>
    <w:p w14:paraId="0AEBF4A0" w14:textId="77777777" w:rsidR="0014167D" w:rsidRPr="0014167D" w:rsidRDefault="0014167D" w:rsidP="0014167D">
      <w:pPr>
        <w:numPr>
          <w:ilvl w:val="0"/>
          <w:numId w:val="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Teacher-ready</w:t>
      </w:r>
    </w:p>
    <w:p w14:paraId="19145400" w14:textId="77777777" w:rsidR="0014167D" w:rsidRPr="0014167D" w:rsidRDefault="0014167D" w:rsidP="0014167D">
      <w:pPr>
        <w:numPr>
          <w:ilvl w:val="0"/>
          <w:numId w:val="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Adoption-safe</w:t>
      </w:r>
    </w:p>
    <w:p w14:paraId="3BE74E7B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7A7962D">
          <v:rect id="_x0000_i1034" alt="" style="width:468pt;height:.05pt;mso-width-percent:0;mso-height-percent:0;mso-width-percent:0;mso-height-percent:0" o:hralign="center" o:hrstd="t" o:hr="t" fillcolor="#a0a0a0" stroked="f"/>
        </w:pict>
      </w:r>
    </w:p>
    <w:p w14:paraId="33BA8D4A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W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hat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S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tudents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L</w:t>
      </w:r>
      <w:r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earn</w:t>
      </w:r>
    </w:p>
    <w:p w14:paraId="16CB2A19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Through narrative, maps, and guided inquiry, students develop:</w:t>
      </w:r>
    </w:p>
    <w:p w14:paraId="0B1ACF3C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Critical thinking</w:t>
      </w:r>
    </w:p>
    <w:p w14:paraId="1E8CF595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Map &amp; geography skills</w:t>
      </w:r>
    </w:p>
    <w:p w14:paraId="20B6253B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Evidence-based discussion</w:t>
      </w:r>
    </w:p>
    <w:p w14:paraId="06BF0295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Leadership under pressure</w:t>
      </w:r>
    </w:p>
    <w:p w14:paraId="68D2BFCE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Historical empathy</w:t>
      </w:r>
    </w:p>
    <w:p w14:paraId="78152C15" w14:textId="77777777" w:rsidR="0014167D" w:rsidRPr="0014167D" w:rsidRDefault="0014167D" w:rsidP="0014167D">
      <w:pPr>
        <w:numPr>
          <w:ilvl w:val="0"/>
          <w:numId w:val="6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Narrative and analytical writing</w:t>
      </w:r>
    </w:p>
    <w:p w14:paraId="5F491132" w14:textId="77777777" w:rsidR="0014167D" w:rsidRPr="0014167D" w:rsidRDefault="0014167D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This is decision-based history, not memorization.</w:t>
      </w:r>
      <w:r w:rsidR="00C70EF9">
        <w:rPr>
          <w:rFonts w:ascii="Times New Roman" w:eastAsia="Times New Roman" w:hAnsi="Times New Roman" w:cs="Times New Roman"/>
          <w:noProof/>
          <w:kern w:val="0"/>
        </w:rPr>
        <w:pict w14:anchorId="7792421E">
          <v:rect id="_x0000_i1033" alt="" style="width:468pt;height:.05pt;mso-width-percent:0;mso-height-percent:0;mso-width-percent:0;mso-height-percent:0" o:hralign="center" o:hrstd="t" o:hr="t" fillcolor="#a0a0a0" stroked="f"/>
        </w:pict>
      </w:r>
    </w:p>
    <w:p w14:paraId="112596D7" w14:textId="77777777" w:rsidR="00D0759B" w:rsidRDefault="0014167D" w:rsidP="00D0759B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G</w:t>
      </w:r>
      <w:r w:rsidR="00350F2E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rade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-B</w:t>
      </w:r>
      <w:r w:rsidR="00350F2E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and 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F</w:t>
      </w:r>
      <w:r w:rsidR="00350F2E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lexibility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(5–8)</w:t>
      </w:r>
    </w:p>
    <w:p w14:paraId="6A186A41" w14:textId="77777777" w:rsidR="00D0759B" w:rsidRPr="00D0759B" w:rsidRDefault="00D0759B" w:rsidP="00D0759B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D0759B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One core program with multiple entry points.</w:t>
      </w:r>
    </w:p>
    <w:p w14:paraId="45B129A3" w14:textId="77777777" w:rsidR="00D0759B" w:rsidRPr="00D0759B" w:rsidRDefault="00D0759B" w:rsidP="00D0759B">
      <w:pPr>
        <w:pStyle w:val="ListParagraph"/>
        <w:numPr>
          <w:ilvl w:val="0"/>
          <w:numId w:val="17"/>
        </w:num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D0759B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Grades 5–6: comprehension, sequencing, narrative engagement</w:t>
      </w:r>
    </w:p>
    <w:p w14:paraId="38972CE1" w14:textId="77777777" w:rsidR="00D0759B" w:rsidRPr="00D0759B" w:rsidRDefault="00D0759B" w:rsidP="00D0759B">
      <w:pPr>
        <w:pStyle w:val="ListParagraph"/>
        <w:numPr>
          <w:ilvl w:val="0"/>
          <w:numId w:val="17"/>
        </w:num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D0759B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Grades 7–8: analysis, causation, and leadership evaluation</w:t>
      </w:r>
    </w:p>
    <w:p w14:paraId="1AA18556" w14:textId="77777777" w:rsidR="00D0759B" w:rsidRDefault="00D0759B" w:rsidP="00D0759B">
      <w:p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</w:p>
    <w:p w14:paraId="418506AA" w14:textId="77777777" w:rsidR="0014167D" w:rsidRPr="0014167D" w:rsidRDefault="00D0759B" w:rsidP="00D0759B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D0759B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No rewriting or re-training.</w:t>
      </w:r>
      <w:r w:rsidR="00C70EF9">
        <w:rPr>
          <w:rFonts w:ascii="Times New Roman" w:eastAsia="Times New Roman" w:hAnsi="Times New Roman" w:cs="Times New Roman"/>
          <w:noProof/>
          <w:kern w:val="0"/>
        </w:rPr>
        <w:pict w14:anchorId="0F343671">
          <v:rect id="_x0000_i1032" alt="" style="width:468pt;height:.05pt;mso-width-percent:0;mso-height-percent:0;mso-width-percent:0;mso-height-percent:0" o:hralign="center" o:hrstd="t" o:hr="t" fillcolor="#a0a0a0" stroked="f"/>
        </w:pict>
      </w:r>
    </w:p>
    <w:p w14:paraId="275D7A1B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W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hat’s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I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ncluded</w:t>
      </w:r>
    </w:p>
    <w:p w14:paraId="48222930" w14:textId="77777777" w:rsidR="00A07D15" w:rsidRPr="00A07D15" w:rsidRDefault="00A07D15" w:rsidP="00A07D15">
      <w:pPr>
        <w:spacing w:before="100" w:beforeAutospacing="1" w:after="100" w:afterAutospacing="1"/>
        <w:ind w:left="720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07D15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Each curriculum package contains:</w:t>
      </w:r>
    </w:p>
    <w:p w14:paraId="6192E5EF" w14:textId="77777777" w:rsidR="0014167D" w:rsidRPr="0014167D" w:rsidRDefault="0014167D" w:rsidP="0014167D">
      <w:pPr>
        <w:numPr>
          <w:ilvl w:val="0"/>
          <w:numId w:val="8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lastRenderedPageBreak/>
        <w:t>Student historical narrative (print or digital)</w:t>
      </w:r>
    </w:p>
    <w:p w14:paraId="5B8BF74F" w14:textId="77777777" w:rsidR="0014167D" w:rsidRPr="0014167D" w:rsidRDefault="0014167D" w:rsidP="0014167D">
      <w:pPr>
        <w:numPr>
          <w:ilvl w:val="0"/>
          <w:numId w:val="8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Branded student workbook</w:t>
      </w:r>
      <w:r w:rsidR="00A07D15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/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logbook</w:t>
      </w:r>
    </w:p>
    <w:p w14:paraId="239B8AB6" w14:textId="77777777" w:rsidR="0014167D" w:rsidRPr="0014167D" w:rsidRDefault="0014167D" w:rsidP="0014167D">
      <w:pPr>
        <w:numPr>
          <w:ilvl w:val="0"/>
          <w:numId w:val="8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Teacher Guide with lesson-by-lesson support</w:t>
      </w:r>
    </w:p>
    <w:p w14:paraId="21252902" w14:textId="77777777" w:rsidR="0014167D" w:rsidRPr="0014167D" w:rsidRDefault="0014167D" w:rsidP="0014167D">
      <w:pPr>
        <w:numPr>
          <w:ilvl w:val="0"/>
          <w:numId w:val="8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Extension activities and enrichment options</w:t>
      </w:r>
    </w:p>
    <w:p w14:paraId="29A2F0BE" w14:textId="77777777" w:rsidR="0014167D" w:rsidRPr="0014167D" w:rsidRDefault="0014167D" w:rsidP="0014167D">
      <w:pPr>
        <w:numPr>
          <w:ilvl w:val="0"/>
          <w:numId w:val="8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Assessment-ready materials</w:t>
      </w:r>
    </w:p>
    <w:p w14:paraId="6AFA79A5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Everything is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classroom-safe, teacher-friendly, and implementation-ready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.</w:t>
      </w:r>
    </w:p>
    <w:p w14:paraId="261999DE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0722BAAE">
          <v:rect id="_x0000_i1031" alt="" style="width:468pt;height:.05pt;mso-width-percent:0;mso-height-percent:0;mso-width-percent:0;mso-height-percent:0" o:hralign="center" o:hrstd="t" o:hr="t" fillcolor="#a0a0a0" stroked="f"/>
        </w:pict>
      </w:r>
    </w:p>
    <w:p w14:paraId="3F3094EB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W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hy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S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chools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C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hoose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I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t</w:t>
      </w:r>
    </w:p>
    <w:p w14:paraId="45CDC8D9" w14:textId="77777777" w:rsidR="0014167D" w:rsidRPr="0014167D" w:rsidRDefault="0014167D" w:rsidP="0014167D">
      <w:pPr>
        <w:numPr>
          <w:ilvl w:val="0"/>
          <w:numId w:val="9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Standards-aligned</w:t>
      </w:r>
    </w:p>
    <w:p w14:paraId="029EFFA2" w14:textId="77777777" w:rsidR="0014167D" w:rsidRPr="0014167D" w:rsidRDefault="0014167D" w:rsidP="0014167D">
      <w:pPr>
        <w:numPr>
          <w:ilvl w:val="0"/>
          <w:numId w:val="9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Engages reluctant readers</w:t>
      </w:r>
    </w:p>
    <w:p w14:paraId="28C19251" w14:textId="77777777" w:rsidR="0014167D" w:rsidRPr="0014167D" w:rsidRDefault="0014167D" w:rsidP="0014167D">
      <w:pPr>
        <w:numPr>
          <w:ilvl w:val="0"/>
          <w:numId w:val="9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Encourages discussion—not memorization</w:t>
      </w:r>
    </w:p>
    <w:p w14:paraId="2516E434" w14:textId="77777777" w:rsidR="0014167D" w:rsidRPr="0014167D" w:rsidRDefault="0014167D" w:rsidP="0014167D">
      <w:pPr>
        <w:numPr>
          <w:ilvl w:val="0"/>
          <w:numId w:val="9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Works without replacing </w:t>
      </w:r>
      <w:r w:rsidR="00A07D15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the 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existing curriculum</w:t>
      </w:r>
    </w:p>
    <w:p w14:paraId="7A3D60E6" w14:textId="77777777" w:rsidR="0014167D" w:rsidRPr="0014167D" w:rsidRDefault="0014167D" w:rsidP="0014167D">
      <w:pPr>
        <w:numPr>
          <w:ilvl w:val="0"/>
          <w:numId w:val="9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Modular and easy to implement</w:t>
      </w:r>
    </w:p>
    <w:p w14:paraId="1FBB58BC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Designed for </w:t>
      </w: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confidence</w:t>
      </w: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, not complexity.</w:t>
      </w:r>
    </w:p>
    <w:p w14:paraId="7147DD77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E5A4A9C">
          <v:rect id="_x0000_i1030" alt="" style="width:468pt;height:.05pt;mso-width-percent:0;mso-height-percent:0;mso-width-percent:0;mso-height-percent:0" o:hralign="center" o:hrstd="t" o:hr="t" fillcolor="#a0a0a0" stroked="f"/>
        </w:pict>
      </w:r>
    </w:p>
    <w:p w14:paraId="6D080EC5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D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elivery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O</w:t>
      </w:r>
      <w:r w:rsid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ptions</w:t>
      </w:r>
    </w:p>
    <w:p w14:paraId="692B952C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Available as:</w:t>
      </w:r>
    </w:p>
    <w:p w14:paraId="4806B1B2" w14:textId="77777777" w:rsidR="0014167D" w:rsidRPr="0014167D" w:rsidRDefault="0014167D" w:rsidP="0014167D">
      <w:pPr>
        <w:numPr>
          <w:ilvl w:val="0"/>
          <w:numId w:val="10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Digital Classroom License</w:t>
      </w:r>
    </w:p>
    <w:p w14:paraId="43DBC50B" w14:textId="77777777" w:rsidR="0014167D" w:rsidRPr="0014167D" w:rsidRDefault="0014167D" w:rsidP="0014167D">
      <w:pPr>
        <w:numPr>
          <w:ilvl w:val="0"/>
          <w:numId w:val="10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Print Classroom Kit</w:t>
      </w:r>
    </w:p>
    <w:p w14:paraId="6123067E" w14:textId="77777777" w:rsidR="0014167D" w:rsidRPr="0014167D" w:rsidRDefault="0014167D" w:rsidP="0014167D">
      <w:pPr>
        <w:numPr>
          <w:ilvl w:val="0"/>
          <w:numId w:val="10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Immersive Footlocker™ Experience</w:t>
      </w:r>
    </w:p>
    <w:p w14:paraId="17BD0544" w14:textId="77777777" w:rsidR="0014167D" w:rsidRPr="0014167D" w:rsidRDefault="0014167D" w:rsidP="0014167D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Flexible purchasing models:</w:t>
      </w:r>
    </w:p>
    <w:p w14:paraId="497FADFC" w14:textId="77777777" w:rsidR="0014167D" w:rsidRPr="0014167D" w:rsidRDefault="0014167D" w:rsidP="0014167D">
      <w:pPr>
        <w:numPr>
          <w:ilvl w:val="0"/>
          <w:numId w:val="11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One-time purchase</w:t>
      </w:r>
    </w:p>
    <w:p w14:paraId="424283CC" w14:textId="77777777" w:rsidR="0014167D" w:rsidRPr="0014167D" w:rsidRDefault="0014167D" w:rsidP="0014167D">
      <w:pPr>
        <w:numPr>
          <w:ilvl w:val="0"/>
          <w:numId w:val="11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Annual subscription</w:t>
      </w:r>
    </w:p>
    <w:p w14:paraId="0CC70E7E" w14:textId="77777777" w:rsidR="0014167D" w:rsidRPr="0014167D" w:rsidRDefault="0014167D" w:rsidP="0014167D">
      <w:pPr>
        <w:numPr>
          <w:ilvl w:val="0"/>
          <w:numId w:val="11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District license</w:t>
      </w:r>
    </w:p>
    <w:p w14:paraId="4B83A208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6D6B0BB0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13EBF7D5" w14:textId="77777777" w:rsidR="0014167D" w:rsidRPr="0014167D" w:rsidRDefault="0014167D" w:rsidP="0014167D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I</w:t>
      </w:r>
      <w:r w:rsidR="00A07D15" w:rsidRP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deal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U</w:t>
      </w:r>
      <w:r w:rsidR="00A07D15" w:rsidRP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se</w:t>
      </w:r>
      <w:r w:rsidRPr="001416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C</w:t>
      </w:r>
      <w:r w:rsidR="00A07D15" w:rsidRPr="00A07D15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ases</w:t>
      </w:r>
    </w:p>
    <w:p w14:paraId="5E8F6192" w14:textId="77777777" w:rsidR="0014167D" w:rsidRPr="0014167D" w:rsidRDefault="0014167D" w:rsidP="0014167D">
      <w:pPr>
        <w:numPr>
          <w:ilvl w:val="0"/>
          <w:numId w:val="1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Social Studies (Grades 5–8)</w:t>
      </w:r>
    </w:p>
    <w:p w14:paraId="3D9F0AE9" w14:textId="77777777" w:rsidR="0014167D" w:rsidRPr="0014167D" w:rsidRDefault="0014167D" w:rsidP="0014167D">
      <w:pPr>
        <w:numPr>
          <w:ilvl w:val="0"/>
          <w:numId w:val="1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ELA nonfiction integration</w:t>
      </w:r>
    </w:p>
    <w:p w14:paraId="19726390" w14:textId="77777777" w:rsidR="0014167D" w:rsidRPr="0014167D" w:rsidRDefault="0014167D" w:rsidP="0014167D">
      <w:pPr>
        <w:numPr>
          <w:ilvl w:val="0"/>
          <w:numId w:val="1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lastRenderedPageBreak/>
        <w:t>Enrichment &amp; project-based learning</w:t>
      </w:r>
    </w:p>
    <w:p w14:paraId="546259C3" w14:textId="77777777" w:rsidR="0014167D" w:rsidRPr="0014167D" w:rsidRDefault="0014167D" w:rsidP="0014167D">
      <w:pPr>
        <w:numPr>
          <w:ilvl w:val="0"/>
          <w:numId w:val="1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Museum and experiential education</w:t>
      </w:r>
    </w:p>
    <w:p w14:paraId="5C1A6E7F" w14:textId="77777777" w:rsidR="0014167D" w:rsidRPr="0014167D" w:rsidRDefault="0014167D" w:rsidP="0014167D">
      <w:pPr>
        <w:numPr>
          <w:ilvl w:val="0"/>
          <w:numId w:val="1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1416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Assemblies with classroom follow-up</w:t>
      </w:r>
    </w:p>
    <w:p w14:paraId="7D0DE41C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14E37D42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18F50E8B" w14:textId="77777777" w:rsidR="0014167D" w:rsidRPr="0014167D" w:rsidRDefault="0014167D" w:rsidP="0014167D">
      <w:pPr>
        <w:spacing w:beforeAutospacing="1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14167D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10 Days To Glory</w:t>
      </w:r>
      <w:r w:rsidR="0085754A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™ — Pony Express Curriculum</w:t>
      </w:r>
      <w:r w:rsidRPr="0014167D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is a turnkey, experiential history program that helps students understand how leadership, geography, and decision</w:t>
      </w:r>
      <w:r w:rsidR="0085754A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-making</w:t>
      </w:r>
      <w:r w:rsidRPr="0014167D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shape the nation.</w:t>
      </w:r>
    </w:p>
    <w:p w14:paraId="0C3BB474" w14:textId="77777777" w:rsidR="0014167D" w:rsidRPr="0014167D" w:rsidRDefault="00C70EF9" w:rsidP="0014167D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38CEBD4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69868454" w14:textId="77777777" w:rsidR="00261841" w:rsidRDefault="00261841" w:rsidP="0014167D">
      <w:pPr>
        <w:spacing w:before="100" w:beforeAutospacing="1" w:after="100" w:afterAutospacing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261841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Pric</w:t>
      </w:r>
      <w:r w:rsidRPr="00261841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ing</w:t>
      </w:r>
    </w:p>
    <w:p w14:paraId="688F8193" w14:textId="77777777" w:rsidR="009B58E3" w:rsidRPr="006F4A26" w:rsidRDefault="009B58E3" w:rsidP="009B58E3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6F4A26">
        <w:rPr>
          <w:rFonts w:ascii="Apple Color Emoji" w:eastAsia="Times New Roman" w:hAnsi="Apple Color Emoji" w:cs="Apple Color Emoji"/>
          <w:b/>
          <w:bCs/>
          <w:color w:val="000000"/>
          <w:kern w:val="0"/>
          <w:sz w:val="28"/>
          <w:szCs w:val="28"/>
          <w14:ligatures w14:val="none"/>
        </w:rPr>
        <w:t>🟢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Tier 1 — Single Classroom License -- $</w:t>
      </w:r>
      <w:r w:rsidR="003F2F5F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5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9</w:t>
      </w:r>
    </w:p>
    <w:p w14:paraId="646AD64B" w14:textId="77777777" w:rsidR="009B58E3" w:rsidRPr="006F4A26" w:rsidRDefault="009B58E3" w:rsidP="009B58E3">
      <w:pPr>
        <w:numPr>
          <w:ilvl w:val="0"/>
          <w:numId w:val="13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1 teacher</w:t>
      </w:r>
    </w:p>
    <w:p w14:paraId="71ABD8AE" w14:textId="77777777" w:rsidR="009B58E3" w:rsidRPr="006F4A26" w:rsidRDefault="009B58E3" w:rsidP="009B58E3">
      <w:pPr>
        <w:numPr>
          <w:ilvl w:val="0"/>
          <w:numId w:val="13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1 classroom</w:t>
      </w:r>
    </w:p>
    <w:p w14:paraId="68A47874" w14:textId="77777777" w:rsidR="009B58E3" w:rsidRPr="006F4A26" w:rsidRDefault="009B58E3" w:rsidP="009B58E3">
      <w:pPr>
        <w:numPr>
          <w:ilvl w:val="0"/>
          <w:numId w:val="13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PDF delivery</w:t>
      </w:r>
    </w:p>
    <w:p w14:paraId="08ADF40D" w14:textId="77777777" w:rsidR="009B58E3" w:rsidRPr="006F4A26" w:rsidRDefault="009B58E3" w:rsidP="009B58E3">
      <w:pPr>
        <w:numPr>
          <w:ilvl w:val="0"/>
          <w:numId w:val="13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Non-transferable</w:t>
      </w:r>
    </w:p>
    <w:p w14:paraId="14785E82" w14:textId="77777777" w:rsidR="009B58E3" w:rsidRPr="006F4A26" w:rsidRDefault="009B58E3" w:rsidP="009B58E3">
      <w:pPr>
        <w:numPr>
          <w:ilvl w:val="0"/>
          <w:numId w:val="13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1 school year</w:t>
      </w:r>
    </w:p>
    <w:p w14:paraId="68CE5526" w14:textId="77777777" w:rsidR="006F4A26" w:rsidRPr="006F4A26" w:rsidRDefault="009B58E3" w:rsidP="009B58E3">
      <w:pPr>
        <w:spacing w:beforeAutospacing="1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Perfect for: individual teachers, homeschool groups</w:t>
      </w:r>
      <w:r w:rsidR="00C70EF9">
        <w:rPr>
          <w:rFonts w:ascii="Century Schoolbook" w:eastAsia="Times New Roman" w:hAnsi="Century Schoolbook" w:cs="Times New Roman"/>
          <w:noProof/>
          <w:kern w:val="0"/>
        </w:rPr>
        <w:pict w14:anchorId="22C3C898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4EA58E49" w14:textId="77777777" w:rsidR="009B58E3" w:rsidRPr="006F4A26" w:rsidRDefault="009B58E3" w:rsidP="009B58E3">
      <w:pPr>
        <w:spacing w:beforeAutospacing="1" w:afterAutospacing="1"/>
        <w:rPr>
          <w:rFonts w:ascii="Big Caslon Medium" w:eastAsia="Times New Roman" w:hAnsi="Big Caslon Medium" w:cs="Big Caslon Medium"/>
          <w:color w:val="000000"/>
          <w:kern w:val="0"/>
          <w:sz w:val="28"/>
          <w:szCs w:val="28"/>
          <w14:ligatures w14:val="none"/>
        </w:rPr>
      </w:pPr>
      <w:r w:rsidRPr="006F4A26">
        <w:rPr>
          <w:rFonts w:ascii="Apple Color Emoji" w:eastAsia="Times New Roman" w:hAnsi="Apple Color Emoji" w:cs="Apple Color Emoji"/>
          <w:b/>
          <w:bCs/>
          <w:color w:val="000000"/>
          <w:kern w:val="0"/>
          <w:sz w:val="28"/>
          <w:szCs w:val="28"/>
          <w14:ligatures w14:val="none"/>
        </w:rPr>
        <w:t>🔵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Tier 2 — School License — $</w:t>
      </w:r>
      <w:r w:rsidR="003F2F5F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3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49 </w:t>
      </w:r>
    </w:p>
    <w:p w14:paraId="40506D8C" w14:textId="77777777" w:rsidR="009B58E3" w:rsidRPr="002B1B9B" w:rsidRDefault="009B58E3" w:rsidP="009B58E3">
      <w:pPr>
        <w:numPr>
          <w:ilvl w:val="0"/>
          <w:numId w:val="14"/>
        </w:num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1B9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Up to 10 teachers</w:t>
      </w:r>
    </w:p>
    <w:p w14:paraId="68876455" w14:textId="77777777" w:rsidR="009B58E3" w:rsidRPr="002B1B9B" w:rsidRDefault="009B58E3" w:rsidP="009B58E3">
      <w:pPr>
        <w:numPr>
          <w:ilvl w:val="0"/>
          <w:numId w:val="14"/>
        </w:num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1B9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One school building</w:t>
      </w:r>
    </w:p>
    <w:p w14:paraId="2D20EDDE" w14:textId="77777777" w:rsidR="009B58E3" w:rsidRPr="002B1B9B" w:rsidRDefault="009B58E3" w:rsidP="009B58E3">
      <w:pPr>
        <w:numPr>
          <w:ilvl w:val="0"/>
          <w:numId w:val="14"/>
        </w:num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1B9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Printable PDFs</w:t>
      </w:r>
    </w:p>
    <w:p w14:paraId="63522115" w14:textId="77777777" w:rsidR="009B58E3" w:rsidRPr="002B1B9B" w:rsidRDefault="009B58E3" w:rsidP="009B58E3">
      <w:pPr>
        <w:numPr>
          <w:ilvl w:val="0"/>
          <w:numId w:val="14"/>
        </w:num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1B9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Internal sharing allowed</w:t>
      </w:r>
    </w:p>
    <w:p w14:paraId="60CC0EC0" w14:textId="77777777" w:rsidR="00AA2014" w:rsidRDefault="009B58E3" w:rsidP="009B58E3">
      <w:pPr>
        <w:numPr>
          <w:ilvl w:val="0"/>
          <w:numId w:val="14"/>
        </w:num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1B9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1 school year</w:t>
      </w:r>
    </w:p>
    <w:p w14:paraId="0F5EB9B7" w14:textId="77777777" w:rsidR="00AA2014" w:rsidRDefault="00AA2014" w:rsidP="00AA2014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Our most </w:t>
      </w:r>
    </w:p>
    <w:p w14:paraId="40074C6A" w14:textId="77777777" w:rsidR="009B58E3" w:rsidRPr="00AA2014" w:rsidRDefault="00C70EF9" w:rsidP="00AA2014">
      <w:pPr>
        <w:spacing w:before="100" w:beforeAutospacing="1" w:after="100" w:afterAutospacing="1"/>
        <w:ind w:left="720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0B431EC1">
          <v:rect id="_x0000_i1025" alt="" style="width:210.15pt;height:.05pt;mso-width-percent:0;mso-height-percent:0;mso-width-percent:0;mso-height-percent:0" o:hrpct="449" o:hralign="center" o:hrstd="t" o:hr="t" fillcolor="#a0a0a0" stroked="f"/>
        </w:pict>
      </w:r>
    </w:p>
    <w:p w14:paraId="730B5B6B" w14:textId="77777777" w:rsidR="009B58E3" w:rsidRPr="006F4A26" w:rsidRDefault="009B58E3" w:rsidP="009B58E3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6F4A26">
        <w:rPr>
          <w:rFonts w:ascii="Apple Color Emoji" w:eastAsia="Times New Roman" w:hAnsi="Apple Color Emoji" w:cs="Apple Color Emoji"/>
          <w:b/>
          <w:bCs/>
          <w:color w:val="000000"/>
          <w:kern w:val="0"/>
          <w:sz w:val="28"/>
          <w:szCs w:val="28"/>
          <w14:ligatures w14:val="none"/>
        </w:rPr>
        <w:t>🟣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Tier 3 — District License -- $1,</w:t>
      </w:r>
      <w:r w:rsidR="003F2F5F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5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00–$</w:t>
      </w:r>
      <w:r w:rsidR="003F2F5F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3</w:t>
      </w:r>
      <w:r w:rsidRPr="006F4A26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,500</w:t>
      </w:r>
      <w:r w:rsidRPr="006F4A26">
        <w:rPr>
          <w:rFonts w:ascii="Big Caslon Medium" w:eastAsia="Times New Roman" w:hAnsi="Big Caslon Medium" w:cs="Big Caslon Medium" w:hint="cs"/>
          <w:color w:val="000000"/>
          <w:kern w:val="0"/>
          <w:sz w:val="28"/>
          <w:szCs w:val="28"/>
          <w14:ligatures w14:val="none"/>
        </w:rPr>
        <w:br/>
        <w:t>(depending on district size)</w:t>
      </w:r>
    </w:p>
    <w:p w14:paraId="15BEFAB4" w14:textId="77777777" w:rsidR="009B58E3" w:rsidRPr="006F4A26" w:rsidRDefault="009B58E3" w:rsidP="009B58E3">
      <w:pPr>
        <w:numPr>
          <w:ilvl w:val="0"/>
          <w:numId w:val="1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All schools in </w:t>
      </w:r>
      <w:r w:rsidR="006F4A26"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the </w:t>
      </w: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district</w:t>
      </w:r>
    </w:p>
    <w:p w14:paraId="5AA49558" w14:textId="77777777" w:rsidR="009B58E3" w:rsidRPr="006F4A26" w:rsidRDefault="009B58E3" w:rsidP="009B58E3">
      <w:pPr>
        <w:numPr>
          <w:ilvl w:val="0"/>
          <w:numId w:val="1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Unlimited teachers</w:t>
      </w:r>
    </w:p>
    <w:p w14:paraId="77023585" w14:textId="77777777" w:rsidR="009B58E3" w:rsidRPr="006F4A26" w:rsidRDefault="009B58E3" w:rsidP="009B58E3">
      <w:pPr>
        <w:numPr>
          <w:ilvl w:val="0"/>
          <w:numId w:val="1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PDF + teacher key</w:t>
      </w:r>
    </w:p>
    <w:p w14:paraId="2ACC2661" w14:textId="77777777" w:rsidR="00261841" w:rsidRDefault="009B58E3" w:rsidP="0014167D">
      <w:pPr>
        <w:numPr>
          <w:ilvl w:val="0"/>
          <w:numId w:val="15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lastRenderedPageBreak/>
        <w:t>Optional virtual presentation add-on</w:t>
      </w:r>
    </w:p>
    <w:p w14:paraId="74E922D7" w14:textId="77777777" w:rsidR="00AA2014" w:rsidRPr="00AA2014" w:rsidRDefault="00AA2014" w:rsidP="00AA2014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AA2014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N</w:t>
      </w:r>
      <w:r w:rsidRPr="00AA2014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ext</w:t>
      </w:r>
      <w:r w:rsidRPr="00AA2014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 S</w:t>
      </w:r>
      <w:r w:rsidRPr="00AA2014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tep</w:t>
      </w:r>
    </w:p>
    <w:p w14:paraId="2EEA7683" w14:textId="77777777" w:rsidR="006F4A26" w:rsidRPr="00AA2014" w:rsidRDefault="00AA2014" w:rsidP="00AA2014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AA2014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The recommended next step is a </w:t>
      </w:r>
      <w:r w:rsidRPr="00AA2014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short preview or pilot</w:t>
      </w:r>
      <w:r w:rsidRPr="00AA2014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to help educators see how the program fits their classrooms before any adoption decisions are made.</w:t>
      </w:r>
    </w:p>
    <w:p w14:paraId="73D14259" w14:textId="77777777" w:rsidR="006F4A26" w:rsidRDefault="006F4A26">
      <w:pPr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</w:pPr>
    </w:p>
    <w:p w14:paraId="3DEB4A77" w14:textId="77777777" w:rsidR="006F4A26" w:rsidRDefault="006F4A26">
      <w:pPr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</w:pPr>
      <w:r w:rsidRPr="006F4A26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Contact:</w:t>
      </w:r>
      <w:r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 xml:space="preserve"> </w:t>
      </w:r>
      <w:r w:rsidRPr="006F4A26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Mike Walker</w:t>
      </w:r>
      <w:r w:rsidR="000D6519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, M.B.A</w:t>
      </w:r>
      <w:r w:rsidRPr="006F4A26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 xml:space="preserve"> - Owner, </w:t>
      </w:r>
    </w:p>
    <w:p w14:paraId="06949412" w14:textId="77777777" w:rsidR="00A94254" w:rsidRPr="009C385A" w:rsidRDefault="006F4A26">
      <w:pPr>
        <w:rPr>
          <w:rFonts w:ascii="Century Schoolbook" w:eastAsia="Times New Roman" w:hAnsi="Century Schoolbook" w:cs="Times New Roman"/>
          <w:i/>
          <w:iCs/>
          <w:color w:val="000000"/>
          <w:kern w:val="0"/>
          <w:lang w:val="nl-NL"/>
          <w14:ligatures w14:val="none"/>
        </w:rPr>
      </w:pPr>
      <w:r w:rsidRPr="009C385A">
        <w:rPr>
          <w:rFonts w:ascii="Century Schoolbook" w:eastAsia="Times New Roman" w:hAnsi="Century Schoolbook" w:cs="Times New Roman"/>
          <w:b/>
          <w:bCs/>
          <w:color w:val="000000"/>
          <w:kern w:val="0"/>
          <w:lang w:val="nl-NL"/>
          <w14:ligatures w14:val="none"/>
        </w:rPr>
        <w:t>Tumbleweed Education©</w:t>
      </w:r>
      <w:r w:rsidRPr="009C385A">
        <w:rPr>
          <w:rFonts w:ascii="Century Schoolbook" w:eastAsia="Times New Roman" w:hAnsi="Century Schoolbook" w:cs="Times New Roman"/>
          <w:b/>
          <w:bCs/>
          <w:color w:val="000000"/>
          <w:kern w:val="0"/>
          <w:lang w:val="nl-NL"/>
          <w14:ligatures w14:val="none"/>
        </w:rPr>
        <w:br/>
        <w:t>walkerenergy@me.com</w:t>
      </w:r>
      <w:r w:rsidRPr="009C385A">
        <w:rPr>
          <w:rFonts w:ascii="Century Schoolbook" w:eastAsia="Times New Roman" w:hAnsi="Century Schoolbook" w:cs="Times New Roman"/>
          <w:b/>
          <w:bCs/>
          <w:color w:val="000000"/>
          <w:kern w:val="0"/>
          <w:lang w:val="nl-NL"/>
          <w14:ligatures w14:val="none"/>
        </w:rPr>
        <w:br/>
        <w:t>(330) 285-1094</w:t>
      </w:r>
    </w:p>
    <w:p w14:paraId="0D012C0B" w14:textId="77777777" w:rsidR="00115F37" w:rsidRPr="009C385A" w:rsidRDefault="00115F37">
      <w:pPr>
        <w:rPr>
          <w:rFonts w:ascii="Century Schoolbook" w:eastAsia="Times New Roman" w:hAnsi="Century Schoolbook" w:cs="Times New Roman"/>
          <w:i/>
          <w:iCs/>
          <w:color w:val="000000"/>
          <w:kern w:val="0"/>
          <w:lang w:val="nl-NL"/>
          <w14:ligatures w14:val="none"/>
        </w:rPr>
      </w:pPr>
    </w:p>
    <w:p w14:paraId="010349A3" w14:textId="77777777" w:rsidR="00115F37" w:rsidRPr="00115F37" w:rsidRDefault="00115F37" w:rsidP="00115F37">
      <w:pPr>
        <w:autoSpaceDE w:val="0"/>
        <w:autoSpaceDN w:val="0"/>
        <w:adjustRightInd w:val="0"/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</w:pP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 xml:space="preserve">2025 </w:t>
      </w:r>
      <w:r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  <w:t xml:space="preserve"> </w:t>
      </w: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>Mike Walker</w:t>
      </w:r>
      <w:r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  <w:t xml:space="preserve"> – Tumbleweed Education© </w:t>
      </w: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>All Rights Reserved. Licensed for classroom use only. No reproduction, resale, or distribution without written permission.</w:t>
      </w:r>
    </w:p>
    <w:p w14:paraId="762CA90F" w14:textId="77777777" w:rsidR="00115F37" w:rsidRDefault="00115F37"/>
    <w:sectPr w:rsidR="00115F37" w:rsidSect="00115F37">
      <w:headerReference w:type="default" r:id="rId7"/>
      <w:pgSz w:w="12240" w:h="15840" w:code="1"/>
      <w:pgMar w:top="1440" w:right="1440" w:bottom="1440" w:left="1440" w:header="41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9C04B6" w14:textId="77777777" w:rsidR="00C70EF9" w:rsidRDefault="00C70EF9" w:rsidP="00115F37">
      <w:r>
        <w:separator/>
      </w:r>
    </w:p>
  </w:endnote>
  <w:endnote w:type="continuationSeparator" w:id="0">
    <w:p w14:paraId="2CB01F45" w14:textId="77777777" w:rsidR="00C70EF9" w:rsidRDefault="00C70EF9" w:rsidP="00115F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g Caslon Medium">
    <w:altName w:val="BIG CASLON MEDIUM"/>
    <w:panose1 w:val="02000603090000020003"/>
    <w:charset w:val="B1"/>
    <w:family w:val="auto"/>
    <w:pitch w:val="variable"/>
    <w:sig w:usb0="80000863" w:usb1="00000000" w:usb2="00000000" w:usb3="00000000" w:csb0="000001FB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7C16BD" w14:textId="77777777" w:rsidR="00C70EF9" w:rsidRDefault="00C70EF9" w:rsidP="00115F37">
      <w:r>
        <w:separator/>
      </w:r>
    </w:p>
  </w:footnote>
  <w:footnote w:type="continuationSeparator" w:id="0">
    <w:p w14:paraId="62E11DD9" w14:textId="77777777" w:rsidR="00C70EF9" w:rsidRDefault="00C70EF9" w:rsidP="00115F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0B813" w14:textId="77777777" w:rsidR="00115F37" w:rsidRDefault="00115F37" w:rsidP="00115F37">
    <w:pPr>
      <w:pStyle w:val="Header"/>
      <w:jc w:val="center"/>
    </w:pPr>
    <w:r>
      <w:rPr>
        <w:noProof/>
      </w:rPr>
      <w:drawing>
        <wp:inline distT="0" distB="0" distL="0" distR="0" wp14:anchorId="7B632A28" wp14:editId="26553173">
          <wp:extent cx="914400" cy="914400"/>
          <wp:effectExtent l="0" t="0" r="0" b="0"/>
          <wp:docPr id="15074582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7458281" name="Picture 150745828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8216" cy="928216"/>
                  </a:xfrm>
                  <a:prstGeom prst="rect">
                    <a:avLst/>
                  </a:prstGeom>
                  <a:effectLst>
                    <a:softEdge rad="53160"/>
                  </a:effectLst>
                </pic:spPr>
              </pic:pic>
            </a:graphicData>
          </a:graphic>
        </wp:inline>
      </w:drawing>
    </w:r>
  </w:p>
  <w:p w14:paraId="2E42765D" w14:textId="77777777" w:rsidR="00115F37" w:rsidRDefault="00115F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4275B"/>
    <w:multiLevelType w:val="hybridMultilevel"/>
    <w:tmpl w:val="CFFEDA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ED4F4F"/>
    <w:multiLevelType w:val="multilevel"/>
    <w:tmpl w:val="BEB01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B42798"/>
    <w:multiLevelType w:val="multilevel"/>
    <w:tmpl w:val="77A80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E29545C"/>
    <w:multiLevelType w:val="multilevel"/>
    <w:tmpl w:val="4E5EF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80D0E4B"/>
    <w:multiLevelType w:val="multilevel"/>
    <w:tmpl w:val="00701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A87185B"/>
    <w:multiLevelType w:val="multilevel"/>
    <w:tmpl w:val="453EB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FA31D19"/>
    <w:multiLevelType w:val="multilevel"/>
    <w:tmpl w:val="FF2A7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30D18A8"/>
    <w:multiLevelType w:val="multilevel"/>
    <w:tmpl w:val="4600B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CB4244A"/>
    <w:multiLevelType w:val="hybridMultilevel"/>
    <w:tmpl w:val="CC3479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F55D6A"/>
    <w:multiLevelType w:val="multilevel"/>
    <w:tmpl w:val="CB5C2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0E33918"/>
    <w:multiLevelType w:val="multilevel"/>
    <w:tmpl w:val="3E2C7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320D36"/>
    <w:multiLevelType w:val="multilevel"/>
    <w:tmpl w:val="F5FC8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6407767"/>
    <w:multiLevelType w:val="multilevel"/>
    <w:tmpl w:val="EA265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A6F6DDD"/>
    <w:multiLevelType w:val="multilevel"/>
    <w:tmpl w:val="2C261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F485C40"/>
    <w:multiLevelType w:val="multilevel"/>
    <w:tmpl w:val="77707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5D840D7"/>
    <w:multiLevelType w:val="multilevel"/>
    <w:tmpl w:val="7728A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9DC3A38"/>
    <w:multiLevelType w:val="multilevel"/>
    <w:tmpl w:val="76725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44691934">
    <w:abstractNumId w:val="11"/>
  </w:num>
  <w:num w:numId="2" w16cid:durableId="691566570">
    <w:abstractNumId w:val="9"/>
  </w:num>
  <w:num w:numId="3" w16cid:durableId="325281508">
    <w:abstractNumId w:val="3"/>
  </w:num>
  <w:num w:numId="4" w16cid:durableId="1033188778">
    <w:abstractNumId w:val="2"/>
  </w:num>
  <w:num w:numId="5" w16cid:durableId="405616294">
    <w:abstractNumId w:val="13"/>
  </w:num>
  <w:num w:numId="6" w16cid:durableId="1414201718">
    <w:abstractNumId w:val="6"/>
  </w:num>
  <w:num w:numId="7" w16cid:durableId="1625771415">
    <w:abstractNumId w:val="7"/>
  </w:num>
  <w:num w:numId="8" w16cid:durableId="417599204">
    <w:abstractNumId w:val="10"/>
  </w:num>
  <w:num w:numId="9" w16cid:durableId="362290256">
    <w:abstractNumId w:val="12"/>
  </w:num>
  <w:num w:numId="10" w16cid:durableId="563418234">
    <w:abstractNumId w:val="14"/>
  </w:num>
  <w:num w:numId="11" w16cid:durableId="386998464">
    <w:abstractNumId w:val="5"/>
  </w:num>
  <w:num w:numId="12" w16cid:durableId="729959366">
    <w:abstractNumId w:val="1"/>
  </w:num>
  <w:num w:numId="13" w16cid:durableId="1918437781">
    <w:abstractNumId w:val="15"/>
  </w:num>
  <w:num w:numId="14" w16cid:durableId="1800605354">
    <w:abstractNumId w:val="16"/>
  </w:num>
  <w:num w:numId="15" w16cid:durableId="1264075425">
    <w:abstractNumId w:val="4"/>
  </w:num>
  <w:num w:numId="16" w16cid:durableId="876311541">
    <w:abstractNumId w:val="8"/>
  </w:num>
  <w:num w:numId="17" w16cid:durableId="20586229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1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67D"/>
    <w:rsid w:val="00057A72"/>
    <w:rsid w:val="000A4D57"/>
    <w:rsid w:val="000C4BA8"/>
    <w:rsid w:val="000D6519"/>
    <w:rsid w:val="00115F37"/>
    <w:rsid w:val="0012309D"/>
    <w:rsid w:val="0014167D"/>
    <w:rsid w:val="0015165A"/>
    <w:rsid w:val="002321A1"/>
    <w:rsid w:val="00242B6C"/>
    <w:rsid w:val="00261841"/>
    <w:rsid w:val="00350F2E"/>
    <w:rsid w:val="003F2F5F"/>
    <w:rsid w:val="004925C8"/>
    <w:rsid w:val="0055527F"/>
    <w:rsid w:val="006F4A26"/>
    <w:rsid w:val="007F5CC4"/>
    <w:rsid w:val="0085754A"/>
    <w:rsid w:val="008C0BEE"/>
    <w:rsid w:val="009B58E3"/>
    <w:rsid w:val="009C385A"/>
    <w:rsid w:val="00A07D15"/>
    <w:rsid w:val="00A94254"/>
    <w:rsid w:val="00AA2014"/>
    <w:rsid w:val="00B144B1"/>
    <w:rsid w:val="00B67512"/>
    <w:rsid w:val="00BD64FB"/>
    <w:rsid w:val="00BD7058"/>
    <w:rsid w:val="00C032F8"/>
    <w:rsid w:val="00C70EF9"/>
    <w:rsid w:val="00D0759B"/>
    <w:rsid w:val="00D6262E"/>
    <w:rsid w:val="00DD6707"/>
    <w:rsid w:val="00E95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B9AAA8"/>
  <w15:chartTrackingRefBased/>
  <w15:docId w15:val="{1EF586B2-B54F-9B4B-9755-3122BFB7E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14167D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4167D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styleId="Strong">
    <w:name w:val="Strong"/>
    <w:basedOn w:val="DefaultParagraphFont"/>
    <w:uiPriority w:val="22"/>
    <w:qFormat/>
    <w:rsid w:val="0014167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14167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apple-converted-space">
    <w:name w:val="apple-converted-space"/>
    <w:basedOn w:val="DefaultParagraphFont"/>
    <w:rsid w:val="0014167D"/>
  </w:style>
  <w:style w:type="character" w:styleId="Emphasis">
    <w:name w:val="Emphasis"/>
    <w:basedOn w:val="DefaultParagraphFont"/>
    <w:uiPriority w:val="20"/>
    <w:qFormat/>
    <w:rsid w:val="0014167D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115F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5F37"/>
  </w:style>
  <w:style w:type="paragraph" w:styleId="Footer">
    <w:name w:val="footer"/>
    <w:basedOn w:val="Normal"/>
    <w:link w:val="FooterChar"/>
    <w:uiPriority w:val="99"/>
    <w:unhideWhenUsed/>
    <w:rsid w:val="00115F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5F37"/>
  </w:style>
  <w:style w:type="paragraph" w:styleId="ListParagraph">
    <w:name w:val="List Paragraph"/>
    <w:basedOn w:val="Normal"/>
    <w:uiPriority w:val="34"/>
    <w:qFormat/>
    <w:rsid w:val="006F4A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81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986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5</Pages>
  <Words>503</Words>
  <Characters>3261</Characters>
  <Application>Microsoft Office Word</Application>
  <DocSecurity>0</DocSecurity>
  <Lines>125</Lines>
  <Paragraphs>107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A Walker</dc:creator>
  <cp:keywords/>
  <dc:description/>
  <cp:lastModifiedBy>Michael A Walker</cp:lastModifiedBy>
  <cp:revision>11</cp:revision>
  <cp:lastPrinted>2026-01-22T14:19:00Z</cp:lastPrinted>
  <dcterms:created xsi:type="dcterms:W3CDTF">2026-01-14T13:16:00Z</dcterms:created>
  <dcterms:modified xsi:type="dcterms:W3CDTF">2026-02-24T23:32:00Z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57B0CAB9-8719-4FB1-9952-BFFF76391597</vt:lpwstr>
  </property>
</Properties>
</file>